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9574C" w14:textId="77777777" w:rsidR="007024B2" w:rsidRPr="000C6ABE" w:rsidRDefault="007024B2" w:rsidP="007024B2">
      <w:pPr>
        <w:spacing w:line="252" w:lineRule="auto"/>
        <w:jc w:val="center"/>
        <w:rPr>
          <w:rFonts w:eastAsia="Calibri"/>
          <w:b/>
          <w:sz w:val="24"/>
          <w:szCs w:val="24"/>
        </w:rPr>
      </w:pPr>
      <w:r w:rsidRPr="000C6ABE">
        <w:rPr>
          <w:rFonts w:eastAsia="Calibri"/>
          <w:noProof/>
          <w:sz w:val="24"/>
          <w:szCs w:val="24"/>
        </w:rPr>
        <w:drawing>
          <wp:inline distT="0" distB="0" distL="0" distR="0" wp14:anchorId="116E2568" wp14:editId="499DBCA8">
            <wp:extent cx="552450" cy="662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2" cy="6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6D35B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>АДМИНИСТРАЦИЯ</w:t>
      </w:r>
    </w:p>
    <w:p w14:paraId="7DA70E3D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>ВНУТРИГОРОДСКОГО</w:t>
      </w:r>
    </w:p>
    <w:p w14:paraId="0CDA459B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 xml:space="preserve">МУНИЦИПАЛЬНОГО ОБРАЗОВАНИЯ -  </w:t>
      </w:r>
    </w:p>
    <w:p w14:paraId="2CAD0022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 xml:space="preserve">МУНИЦИПАЛЬНОГО ОКРУГА </w:t>
      </w:r>
    </w:p>
    <w:p w14:paraId="03EAF45E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 xml:space="preserve">ХОРОШЕВО-МНЕВНИКИ </w:t>
      </w:r>
    </w:p>
    <w:p w14:paraId="67AD6FB8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  <w:r w:rsidRPr="0014785D">
        <w:rPr>
          <w:rFonts w:ascii="Times New Roman" w:eastAsia="Calibri" w:hAnsi="Times New Roman" w:cs="Times New Roman"/>
          <w:b/>
          <w:color w:val="501000"/>
          <w:sz w:val="24"/>
          <w:szCs w:val="24"/>
        </w:rPr>
        <w:t>в городе Москве</w:t>
      </w:r>
    </w:p>
    <w:p w14:paraId="03A3E12E" w14:textId="77777777" w:rsidR="007024B2" w:rsidRPr="0014785D" w:rsidRDefault="007024B2" w:rsidP="007024B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color w:val="501000"/>
          <w:sz w:val="24"/>
          <w:szCs w:val="24"/>
        </w:rPr>
      </w:pPr>
    </w:p>
    <w:p w14:paraId="063F842D" w14:textId="41025470" w:rsidR="007024B2" w:rsidRPr="007024B2" w:rsidRDefault="007024B2" w:rsidP="007024B2">
      <w:pPr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4785D">
        <w:rPr>
          <w:rFonts w:ascii="Times New Roman" w:eastAsia="Calibri" w:hAnsi="Times New Roman" w:cs="Times New Roman"/>
          <w:b/>
          <w:bCs/>
          <w:color w:val="501000"/>
          <w:sz w:val="24"/>
          <w:szCs w:val="24"/>
        </w:rPr>
        <w:t>ПОСТАНОВЛЕНИЕ</w:t>
      </w:r>
    </w:p>
    <w:p w14:paraId="4DBE5FAE" w14:textId="00944B10" w:rsidR="007024B2" w:rsidRPr="007024B2" w:rsidRDefault="005818AD" w:rsidP="007024B2">
      <w:pPr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 w:color="501000"/>
        </w:rPr>
        <w:t>_________</w:t>
      </w:r>
      <w:r w:rsidR="007024B2" w:rsidRPr="007024B2">
        <w:rPr>
          <w:rFonts w:ascii="Times New Roman" w:hAnsi="Times New Roman" w:cs="Times New Roman"/>
          <w:color w:val="501000"/>
          <w:sz w:val="28"/>
          <w:szCs w:val="28"/>
        </w:rPr>
        <w:t>№</w:t>
      </w:r>
      <w:r w:rsidR="007024B2" w:rsidRPr="00702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</w:r>
      <w:r w:rsidR="007024B2" w:rsidRPr="007024B2">
        <w:rPr>
          <w:rFonts w:ascii="Times New Roman" w:hAnsi="Times New Roman" w:cs="Times New Roman"/>
          <w:sz w:val="28"/>
          <w:szCs w:val="28"/>
        </w:rPr>
        <w:tab/>
        <w:t>ПРОЕКТ</w:t>
      </w:r>
    </w:p>
    <w:p w14:paraId="612CF626" w14:textId="14EBF1F7" w:rsidR="00E95E6F" w:rsidRDefault="00E95E6F" w:rsidP="00BE03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D9C96DA" w14:textId="1B5C2BEE" w:rsidR="00C94C0E" w:rsidRPr="00A01A0F" w:rsidRDefault="00C94C0E" w:rsidP="00C94C0E">
      <w:pPr>
        <w:spacing w:after="0" w:line="240" w:lineRule="auto"/>
        <w:ind w:right="4251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01A0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 утверждении Порядка направления уведомлений о предоставлении из бюджета </w:t>
      </w:r>
      <w:r w:rsidR="007024B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внутригородского муниципального образования -</w:t>
      </w:r>
      <w:r w:rsidRPr="00A01A0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муниципального округа </w:t>
      </w:r>
      <w:r w:rsidR="0086158D" w:rsidRPr="00A01A0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Хорошево-Мневники</w:t>
      </w:r>
      <w:r w:rsidR="007024B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в городе Москве межбюджетных трансфертов, имеющих целевое значение, при предоставлении указанных межбюджетных трансфертов бюджету города Москвы</w:t>
      </w:r>
    </w:p>
    <w:p w14:paraId="6B53E656" w14:textId="75D88C91" w:rsidR="00113E95" w:rsidRDefault="00113E95" w:rsidP="00A72E2D">
      <w:pPr>
        <w:spacing w:after="0" w:line="240" w:lineRule="auto"/>
        <w:ind w:right="4535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4CB1137" w14:textId="1663816B" w:rsidR="007024B2" w:rsidRDefault="00C94C0E" w:rsidP="00C94C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</w:t>
      </w:r>
      <w:r w:rsid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 </w:t>
      </w:r>
      <w:r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>стать</w:t>
      </w:r>
      <w:r w:rsidR="007024B2">
        <w:rPr>
          <w:rFonts w:ascii="Times New Roman" w:eastAsia="Calibri" w:hAnsi="Times New Roman" w:cs="Times New Roman"/>
          <w:sz w:val="28"/>
          <w:szCs w:val="28"/>
          <w:lang w:eastAsia="en-US"/>
        </w:rPr>
        <w:t>ей</w:t>
      </w:r>
      <w:r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219 Бюджетного</w:t>
      </w:r>
      <w:r w:rsid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кодекса Российской Федерации, </w:t>
      </w:r>
      <w:r w:rsidR="0086158D"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</w:t>
      </w:r>
      <w:r w:rsidR="00CF3B09"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CF3B09"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округа </w:t>
      </w:r>
      <w:r w:rsidR="0086158D" w:rsidRPr="00A01A0F">
        <w:rPr>
          <w:rFonts w:ascii="Times New Roman" w:eastAsia="Calibri" w:hAnsi="Times New Roman" w:cs="Times New Roman"/>
          <w:sz w:val="28"/>
          <w:szCs w:val="28"/>
          <w:lang w:eastAsia="en-US"/>
        </w:rPr>
        <w:t>Хорошево-Мневники в городе Москве</w:t>
      </w:r>
    </w:p>
    <w:p w14:paraId="174E6952" w14:textId="77777777" w:rsidR="007024B2" w:rsidRPr="007024B2" w:rsidRDefault="007024B2" w:rsidP="005818AD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24B2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  <w:r w:rsidRPr="007024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7C9975F" w14:textId="1ED3B91B" w:rsidR="00C94C0E" w:rsidRPr="007024B2" w:rsidRDefault="00C94C0E" w:rsidP="007024B2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Порядок направления уведомлений о предоставлении </w:t>
      </w:r>
      <w:r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из бюджета </w:t>
      </w:r>
      <w:r w:rsidR="007024B2"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округа </w:t>
      </w:r>
      <w:r w:rsidR="0086158D"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>Хорошево-Мневники</w:t>
      </w:r>
      <w:r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024B2"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городе Москве межбюджетных трансфертов, имеющих целевое назначение, при предоставлении указанных межбюджетных трансфертов бюджету города Москвы согласно </w:t>
      </w:r>
      <w:r w:rsidR="007024B2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приложению</w:t>
      </w:r>
      <w:r w:rsidR="007024B2"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постановлению</w:t>
      </w:r>
      <w:r w:rsidRPr="007024B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F179F74" w14:textId="77777777" w:rsidR="007024B2" w:rsidRPr="007024B2" w:rsidRDefault="007024B2" w:rsidP="007024B2">
      <w:pPr>
        <w:pStyle w:val="ConsPlusNormal"/>
        <w:numPr>
          <w:ilvl w:val="0"/>
          <w:numId w:val="3"/>
        </w:numPr>
        <w:ind w:left="0" w:right="-69" w:firstLine="709"/>
        <w:jc w:val="both"/>
        <w:rPr>
          <w:rFonts w:eastAsia="Times New Roman"/>
          <w:bCs/>
          <w:kern w:val="36"/>
        </w:rPr>
      </w:pPr>
      <w:r w:rsidRPr="007024B2">
        <w:t>Опубликовать</w:t>
      </w:r>
      <w:r w:rsidRPr="007024B2">
        <w:rPr>
          <w:rFonts w:eastAsia="Times New Roman"/>
          <w:kern w:val="36"/>
        </w:rPr>
        <w:t xml:space="preserve"> настоящее постановление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Хорошево-Мневники в городе Москве www.mun-hormn.mos.ru в информационно-телекоммуникационной сети «Интернет».</w:t>
      </w:r>
    </w:p>
    <w:p w14:paraId="084CFE89" w14:textId="77777777" w:rsidR="007024B2" w:rsidRPr="007024B2" w:rsidRDefault="007024B2" w:rsidP="007024B2">
      <w:pPr>
        <w:pStyle w:val="ConsPlusNormal"/>
        <w:numPr>
          <w:ilvl w:val="0"/>
          <w:numId w:val="3"/>
        </w:numPr>
        <w:ind w:left="0" w:right="-69" w:firstLine="709"/>
        <w:jc w:val="both"/>
        <w:rPr>
          <w:rFonts w:eastAsia="Times New Roman"/>
          <w:bCs/>
          <w:kern w:val="36"/>
        </w:rPr>
      </w:pPr>
      <w:r w:rsidRPr="007024B2">
        <w:t>Настоящее постановление вступает в силу со дня его принятия.</w:t>
      </w:r>
    </w:p>
    <w:p w14:paraId="0CCD75A3" w14:textId="77777777" w:rsidR="007024B2" w:rsidRPr="007024B2" w:rsidRDefault="007024B2" w:rsidP="007024B2">
      <w:pPr>
        <w:pStyle w:val="ConsPlusNormal"/>
        <w:numPr>
          <w:ilvl w:val="0"/>
          <w:numId w:val="3"/>
        </w:numPr>
        <w:ind w:left="0" w:right="-69" w:firstLine="709"/>
        <w:jc w:val="both"/>
        <w:rPr>
          <w:rFonts w:eastAsia="Times New Roman"/>
          <w:bCs/>
          <w:kern w:val="36"/>
        </w:rPr>
      </w:pPr>
      <w:r w:rsidRPr="007024B2">
        <w:rPr>
          <w:rFonts w:eastAsia="Times New Roman"/>
          <w:kern w:val="36"/>
        </w:rPr>
        <w:t>Контроль за выполнением настоящего постановления возложить на главу муниципального округа Хорошево-Мневники в городе Москве Попкова М.А.</w:t>
      </w:r>
    </w:p>
    <w:p w14:paraId="4126939B" w14:textId="77777777" w:rsidR="007024B2" w:rsidRPr="00B95320" w:rsidRDefault="007024B2" w:rsidP="007024B2">
      <w:pPr>
        <w:pStyle w:val="af4"/>
        <w:spacing w:before="0" w:after="0"/>
        <w:ind w:left="-426" w:firstLine="568"/>
        <w:jc w:val="both"/>
        <w:rPr>
          <w:rFonts w:ascii="Arial" w:hAnsi="Arial" w:cs="Arial"/>
          <w:color w:val="000000"/>
        </w:rPr>
      </w:pPr>
      <w:r w:rsidRPr="00B95320">
        <w:rPr>
          <w:b/>
          <w:bCs/>
          <w:color w:val="000000"/>
        </w:rPr>
        <w:t> </w:t>
      </w:r>
    </w:p>
    <w:p w14:paraId="1EE26A67" w14:textId="3B70FCAD" w:rsidR="007024B2" w:rsidRDefault="007024B2" w:rsidP="007024B2">
      <w:pPr>
        <w:pStyle w:val="af4"/>
        <w:spacing w:before="0" w:after="0"/>
        <w:ind w:left="-426" w:firstLine="568"/>
        <w:jc w:val="both"/>
        <w:rPr>
          <w:b/>
          <w:bCs/>
          <w:color w:val="000000"/>
        </w:rPr>
      </w:pPr>
      <w:r w:rsidRPr="00B95320">
        <w:rPr>
          <w:b/>
          <w:bCs/>
          <w:color w:val="000000"/>
        </w:rPr>
        <w:t> Глава муниципального</w:t>
      </w:r>
      <w:r w:rsidRPr="00B95320">
        <w:rPr>
          <w:rFonts w:ascii="Arial" w:hAnsi="Arial" w:cs="Arial"/>
          <w:b/>
          <w:color w:val="000000"/>
        </w:rPr>
        <w:t xml:space="preserve"> </w:t>
      </w:r>
      <w:r w:rsidRPr="00B95320">
        <w:rPr>
          <w:b/>
          <w:bCs/>
          <w:color w:val="000000"/>
        </w:rPr>
        <w:t>округа </w:t>
      </w:r>
    </w:p>
    <w:p w14:paraId="6F18C602" w14:textId="4A68EF34" w:rsidR="007024B2" w:rsidRPr="00042AFA" w:rsidRDefault="007024B2" w:rsidP="007024B2">
      <w:pPr>
        <w:pStyle w:val="af4"/>
        <w:spacing w:before="0" w:after="0"/>
        <w:ind w:left="-426" w:firstLine="426"/>
        <w:jc w:val="both"/>
        <w:rPr>
          <w:b/>
          <w:color w:val="000000"/>
        </w:rPr>
      </w:pPr>
      <w:r w:rsidRPr="00B95320">
        <w:rPr>
          <w:b/>
          <w:color w:val="000000"/>
        </w:rPr>
        <w:t>Хорошево-Мневники в городе Москве</w:t>
      </w:r>
      <w:r w:rsidRPr="00B95320">
        <w:rPr>
          <w:b/>
          <w:bCs/>
          <w:color w:val="000000"/>
        </w:rPr>
        <w:t>          </w:t>
      </w:r>
      <w:r>
        <w:rPr>
          <w:b/>
          <w:bCs/>
          <w:color w:val="000000"/>
        </w:rPr>
        <w:t>                             </w:t>
      </w:r>
      <w:r w:rsidRPr="00B95320">
        <w:rPr>
          <w:b/>
          <w:bCs/>
          <w:color w:val="000000"/>
        </w:rPr>
        <w:t>М.А. Попков</w:t>
      </w:r>
    </w:p>
    <w:p w14:paraId="36AD7316" w14:textId="77777777" w:rsidR="007024B2" w:rsidRDefault="007024B2" w:rsidP="00EA5932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40038F" w14:textId="77777777" w:rsidR="005818AD" w:rsidRDefault="007024B2" w:rsidP="005818AD">
      <w:pPr>
        <w:pStyle w:val="af4"/>
        <w:spacing w:before="0" w:after="0" w:line="240" w:lineRule="auto"/>
        <w:ind w:firstLine="567"/>
        <w:jc w:val="right"/>
        <w:rPr>
          <w:color w:val="000000"/>
        </w:rPr>
      </w:pPr>
      <w:r>
        <w:rPr>
          <w:color w:val="000000"/>
        </w:rPr>
        <w:t xml:space="preserve">                </w:t>
      </w:r>
    </w:p>
    <w:p w14:paraId="05F56801" w14:textId="7979019E" w:rsidR="007024B2" w:rsidRPr="005818AD" w:rsidRDefault="007024B2" w:rsidP="005818AD">
      <w:pPr>
        <w:pStyle w:val="af4"/>
        <w:spacing w:before="0"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 </w:t>
      </w:r>
      <w:r w:rsidRPr="005818AD">
        <w:rPr>
          <w:color w:val="000000"/>
          <w:sz w:val="24"/>
          <w:szCs w:val="24"/>
        </w:rPr>
        <w:t>Приложение</w:t>
      </w:r>
    </w:p>
    <w:p w14:paraId="32A394E1" w14:textId="77777777" w:rsidR="007024B2" w:rsidRPr="005818AD" w:rsidRDefault="007024B2" w:rsidP="005818AD">
      <w:pPr>
        <w:pStyle w:val="af4"/>
        <w:spacing w:before="0" w:after="0" w:line="240" w:lineRule="auto"/>
        <w:ind w:left="5103"/>
        <w:jc w:val="right"/>
        <w:rPr>
          <w:rFonts w:ascii="Arial" w:hAnsi="Arial" w:cs="Arial"/>
          <w:color w:val="000000"/>
          <w:sz w:val="24"/>
          <w:szCs w:val="24"/>
        </w:rPr>
      </w:pPr>
      <w:r w:rsidRPr="005818AD">
        <w:rPr>
          <w:color w:val="000000"/>
          <w:sz w:val="24"/>
          <w:szCs w:val="24"/>
        </w:rPr>
        <w:t>к постановлению администрации</w:t>
      </w:r>
    </w:p>
    <w:p w14:paraId="7FC6E8D5" w14:textId="4B34869A" w:rsidR="005818AD" w:rsidRPr="005818AD" w:rsidRDefault="005818AD" w:rsidP="005818AD">
      <w:pPr>
        <w:pStyle w:val="af4"/>
        <w:spacing w:before="0" w:after="0" w:line="240" w:lineRule="auto"/>
        <w:ind w:left="5103"/>
        <w:jc w:val="right"/>
        <w:rPr>
          <w:color w:val="000000"/>
          <w:sz w:val="24"/>
          <w:szCs w:val="24"/>
        </w:rPr>
      </w:pPr>
      <w:r w:rsidRPr="005818AD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 </w:t>
      </w:r>
      <w:r w:rsidR="007024B2" w:rsidRPr="005818AD">
        <w:rPr>
          <w:color w:val="000000"/>
          <w:sz w:val="24"/>
          <w:szCs w:val="24"/>
        </w:rPr>
        <w:t>муниципального округа </w:t>
      </w:r>
    </w:p>
    <w:p w14:paraId="48933D27" w14:textId="43A2E4DE" w:rsidR="007024B2" w:rsidRPr="005818AD" w:rsidRDefault="005818AD" w:rsidP="005818AD">
      <w:pPr>
        <w:pStyle w:val="af4"/>
        <w:spacing w:before="0"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5818AD">
        <w:rPr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</w:t>
      </w:r>
      <w:r w:rsidRPr="005818AD">
        <w:rPr>
          <w:color w:val="000000"/>
          <w:sz w:val="24"/>
          <w:szCs w:val="24"/>
        </w:rPr>
        <w:t xml:space="preserve"> </w:t>
      </w:r>
      <w:r w:rsidR="007024B2" w:rsidRPr="005818AD">
        <w:rPr>
          <w:color w:val="000000"/>
          <w:sz w:val="24"/>
          <w:szCs w:val="24"/>
        </w:rPr>
        <w:t>Хорошево-Мневники в городе Москве</w:t>
      </w:r>
    </w:p>
    <w:p w14:paraId="539DCA99" w14:textId="2135F159" w:rsidR="007024B2" w:rsidRPr="005818AD" w:rsidRDefault="007024B2" w:rsidP="005818AD">
      <w:pPr>
        <w:pStyle w:val="af4"/>
        <w:spacing w:before="0" w:after="0" w:line="240" w:lineRule="auto"/>
        <w:ind w:left="5103"/>
        <w:jc w:val="right"/>
        <w:rPr>
          <w:rFonts w:ascii="Arial" w:hAnsi="Arial" w:cs="Arial"/>
          <w:color w:val="000000"/>
          <w:sz w:val="24"/>
          <w:szCs w:val="24"/>
        </w:rPr>
      </w:pPr>
      <w:r w:rsidRPr="005818AD">
        <w:rPr>
          <w:color w:val="000000"/>
          <w:sz w:val="24"/>
          <w:szCs w:val="24"/>
        </w:rPr>
        <w:t>от _________ года № ________</w:t>
      </w:r>
    </w:p>
    <w:p w14:paraId="0EF7CFF7" w14:textId="77777777" w:rsidR="003E460F" w:rsidRPr="005818AD" w:rsidRDefault="003E460F" w:rsidP="00EA59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F1DD3E" w14:textId="77777777" w:rsidR="003F06A2" w:rsidRPr="005818AD" w:rsidRDefault="003F06A2" w:rsidP="003F06A2">
      <w:pPr>
        <w:pStyle w:val="af4"/>
        <w:spacing w:before="0" w:after="0" w:line="240" w:lineRule="auto"/>
        <w:jc w:val="center"/>
        <w:rPr>
          <w:b/>
          <w:sz w:val="24"/>
          <w:szCs w:val="24"/>
        </w:rPr>
      </w:pPr>
      <w:r w:rsidRPr="005818AD">
        <w:rPr>
          <w:b/>
          <w:sz w:val="24"/>
          <w:szCs w:val="24"/>
        </w:rPr>
        <w:t>ПОРЯДОК</w:t>
      </w:r>
    </w:p>
    <w:p w14:paraId="3E0FF756" w14:textId="77777777" w:rsidR="00AE1B23" w:rsidRPr="005818AD" w:rsidRDefault="003F06A2" w:rsidP="00AE1B23">
      <w:pPr>
        <w:pStyle w:val="af4"/>
        <w:spacing w:before="0" w:after="0" w:line="240" w:lineRule="auto"/>
        <w:ind w:left="-142" w:right="-144"/>
        <w:jc w:val="center"/>
        <w:rPr>
          <w:rStyle w:val="af3"/>
          <w:sz w:val="24"/>
          <w:szCs w:val="24"/>
        </w:rPr>
      </w:pPr>
      <w:r w:rsidRPr="005818AD">
        <w:rPr>
          <w:rStyle w:val="af3"/>
          <w:sz w:val="24"/>
          <w:szCs w:val="24"/>
        </w:rPr>
        <w:t xml:space="preserve">направления уведомлений о предоставлении из бюджета </w:t>
      </w:r>
      <w:r w:rsidRPr="005818AD">
        <w:rPr>
          <w:rStyle w:val="af3"/>
          <w:sz w:val="24"/>
          <w:szCs w:val="24"/>
        </w:rPr>
        <w:br/>
      </w:r>
      <w:r w:rsidR="00AE1B23" w:rsidRPr="005818AD">
        <w:rPr>
          <w:rStyle w:val="af3"/>
          <w:sz w:val="24"/>
          <w:szCs w:val="24"/>
        </w:rPr>
        <w:t xml:space="preserve">внутригородского муниципального образования - </w:t>
      </w:r>
      <w:r w:rsidRPr="005818AD">
        <w:rPr>
          <w:rStyle w:val="af3"/>
          <w:sz w:val="24"/>
          <w:szCs w:val="24"/>
        </w:rPr>
        <w:t xml:space="preserve">муниципального округа </w:t>
      </w:r>
      <w:r w:rsidR="00E95E6F" w:rsidRPr="005818AD">
        <w:rPr>
          <w:rStyle w:val="af3"/>
          <w:sz w:val="24"/>
          <w:szCs w:val="24"/>
        </w:rPr>
        <w:t>Хорошево-Мневники</w:t>
      </w:r>
      <w:r w:rsidR="00AE1B23" w:rsidRPr="005818AD">
        <w:rPr>
          <w:rStyle w:val="af3"/>
          <w:sz w:val="24"/>
          <w:szCs w:val="24"/>
        </w:rPr>
        <w:t xml:space="preserve"> в городе Москве межбюджетных трансфертов, имеющих целевое назначение, при предоставлении указанных межбюджетных трансфертов</w:t>
      </w:r>
      <w:r w:rsidRPr="005818AD">
        <w:rPr>
          <w:rStyle w:val="af3"/>
          <w:sz w:val="24"/>
          <w:szCs w:val="24"/>
        </w:rPr>
        <w:t xml:space="preserve"> бюджету города Москвы </w:t>
      </w:r>
    </w:p>
    <w:p w14:paraId="1390A5BE" w14:textId="77777777" w:rsidR="00AE1B23" w:rsidRPr="005818AD" w:rsidRDefault="00AE1B23" w:rsidP="00AE1B23">
      <w:pPr>
        <w:pStyle w:val="af4"/>
        <w:spacing w:before="0" w:after="0" w:line="240" w:lineRule="auto"/>
        <w:ind w:left="-142" w:right="-144"/>
        <w:jc w:val="center"/>
        <w:rPr>
          <w:rStyle w:val="af3"/>
          <w:sz w:val="24"/>
          <w:szCs w:val="24"/>
        </w:rPr>
      </w:pPr>
    </w:p>
    <w:p w14:paraId="43FD038F" w14:textId="15E69559" w:rsidR="002D4C7C" w:rsidRPr="005818AD" w:rsidRDefault="00AE1B23" w:rsidP="00AE1B23">
      <w:pPr>
        <w:pStyle w:val="af4"/>
        <w:spacing w:before="0" w:after="0" w:line="240" w:lineRule="auto"/>
        <w:ind w:right="-144" w:firstLine="567"/>
        <w:jc w:val="both"/>
        <w:rPr>
          <w:rStyle w:val="af3"/>
          <w:b w:val="0"/>
          <w:sz w:val="24"/>
          <w:szCs w:val="24"/>
        </w:rPr>
      </w:pPr>
      <w:r w:rsidRPr="005818AD">
        <w:rPr>
          <w:rStyle w:val="af3"/>
          <w:b w:val="0"/>
          <w:sz w:val="24"/>
          <w:szCs w:val="24"/>
        </w:rPr>
        <w:t xml:space="preserve">1. </w:t>
      </w:r>
      <w:r w:rsidR="002D4C7C" w:rsidRPr="005818AD">
        <w:rPr>
          <w:rStyle w:val="af3"/>
          <w:b w:val="0"/>
          <w:sz w:val="24"/>
          <w:szCs w:val="24"/>
        </w:rPr>
        <w:t xml:space="preserve">Настоящий Порядок направления уведомлений о предоставлении из бюджета </w:t>
      </w:r>
      <w:r w:rsidRPr="005818AD">
        <w:rPr>
          <w:rStyle w:val="af3"/>
          <w:b w:val="0"/>
          <w:sz w:val="24"/>
          <w:szCs w:val="24"/>
        </w:rPr>
        <w:t xml:space="preserve">внутригородского муниципального образования - </w:t>
      </w:r>
      <w:r w:rsidR="002D4C7C" w:rsidRPr="005818AD">
        <w:rPr>
          <w:rStyle w:val="af3"/>
          <w:b w:val="0"/>
          <w:sz w:val="24"/>
          <w:szCs w:val="24"/>
        </w:rPr>
        <w:t xml:space="preserve">муниципального округа </w:t>
      </w:r>
      <w:r w:rsidR="00E95E6F" w:rsidRPr="005818AD">
        <w:rPr>
          <w:rStyle w:val="af3"/>
          <w:b w:val="0"/>
          <w:sz w:val="24"/>
          <w:szCs w:val="24"/>
        </w:rPr>
        <w:t>Хорошево-Мневники</w:t>
      </w:r>
      <w:r w:rsidRPr="005818AD">
        <w:rPr>
          <w:rStyle w:val="af3"/>
          <w:b w:val="0"/>
          <w:sz w:val="24"/>
          <w:szCs w:val="24"/>
        </w:rPr>
        <w:t xml:space="preserve"> в городе Москве межбюджетных трансфертов, имеющих целевое назначение, при предоставлении указанных межбюджетных трансфертов бюджету города Москвы (далее-Порядок), разработан в соответствии с пунктом 2.1 статьи 219 </w:t>
      </w:r>
      <w:r w:rsidR="002D4C7C" w:rsidRPr="005818AD">
        <w:rPr>
          <w:rStyle w:val="af3"/>
          <w:b w:val="0"/>
          <w:sz w:val="24"/>
          <w:szCs w:val="24"/>
        </w:rPr>
        <w:t xml:space="preserve">Бюджетного кодекса Российской Федерации и устанавливает правила направления уведомлений о предоставлении иных межбюджетных трансфертов, имеющих целевое назначение (далее – уведомления), из бюджета </w:t>
      </w:r>
      <w:r w:rsidRPr="005818AD">
        <w:rPr>
          <w:rStyle w:val="af3"/>
          <w:b w:val="0"/>
          <w:sz w:val="24"/>
          <w:szCs w:val="24"/>
        </w:rPr>
        <w:t xml:space="preserve">внутригородского муниципального образования - </w:t>
      </w:r>
      <w:r w:rsidR="002D4C7C" w:rsidRPr="005818AD">
        <w:rPr>
          <w:rStyle w:val="af3"/>
          <w:b w:val="0"/>
          <w:sz w:val="24"/>
          <w:szCs w:val="24"/>
        </w:rPr>
        <w:t xml:space="preserve">муниципального округа </w:t>
      </w:r>
      <w:r w:rsidR="00E95E6F" w:rsidRPr="005818AD">
        <w:rPr>
          <w:rStyle w:val="af3"/>
          <w:b w:val="0"/>
          <w:sz w:val="24"/>
          <w:szCs w:val="24"/>
        </w:rPr>
        <w:t>Хорошево-Мневники</w:t>
      </w:r>
      <w:r w:rsidR="002D4C7C" w:rsidRPr="005818AD">
        <w:rPr>
          <w:rStyle w:val="af3"/>
          <w:b w:val="0"/>
          <w:sz w:val="24"/>
          <w:szCs w:val="24"/>
        </w:rPr>
        <w:t xml:space="preserve"> </w:t>
      </w:r>
      <w:r w:rsidRPr="005818AD">
        <w:rPr>
          <w:rStyle w:val="af3"/>
          <w:b w:val="0"/>
          <w:sz w:val="24"/>
          <w:szCs w:val="24"/>
        </w:rPr>
        <w:t xml:space="preserve">в городе Москве </w:t>
      </w:r>
      <w:r w:rsidR="002D4C7C" w:rsidRPr="005818AD">
        <w:rPr>
          <w:rStyle w:val="af3"/>
          <w:b w:val="0"/>
          <w:sz w:val="24"/>
          <w:szCs w:val="24"/>
        </w:rPr>
        <w:t xml:space="preserve">(далее – </w:t>
      </w:r>
      <w:r w:rsidRPr="005818AD">
        <w:rPr>
          <w:rStyle w:val="af3"/>
          <w:b w:val="0"/>
          <w:sz w:val="24"/>
          <w:szCs w:val="24"/>
        </w:rPr>
        <w:t xml:space="preserve">бюджет муниципального округа, </w:t>
      </w:r>
      <w:r w:rsidR="002D4C7C" w:rsidRPr="005818AD">
        <w:rPr>
          <w:rStyle w:val="af3"/>
          <w:b w:val="0"/>
          <w:sz w:val="24"/>
          <w:szCs w:val="24"/>
        </w:rPr>
        <w:t>муниципальный округ) бюджету города Москвы.</w:t>
      </w:r>
    </w:p>
    <w:p w14:paraId="5C7E57A2" w14:textId="068544BB" w:rsidR="002D4C7C" w:rsidRPr="005818AD" w:rsidRDefault="002D4C7C" w:rsidP="00AE1B23">
      <w:pPr>
        <w:pStyle w:val="af4"/>
        <w:tabs>
          <w:tab w:val="left" w:pos="1134"/>
        </w:tabs>
        <w:spacing w:before="0" w:after="0" w:line="240" w:lineRule="auto"/>
        <w:ind w:right="-144" w:firstLine="567"/>
        <w:jc w:val="both"/>
        <w:rPr>
          <w:rStyle w:val="af3"/>
          <w:b w:val="0"/>
          <w:sz w:val="24"/>
          <w:szCs w:val="24"/>
        </w:rPr>
      </w:pPr>
      <w:r w:rsidRPr="005818AD">
        <w:rPr>
          <w:rStyle w:val="af3"/>
          <w:b w:val="0"/>
          <w:sz w:val="24"/>
          <w:szCs w:val="24"/>
        </w:rPr>
        <w:t>2.</w:t>
      </w:r>
      <w:r w:rsidRPr="005818AD">
        <w:rPr>
          <w:rStyle w:val="af3"/>
          <w:b w:val="0"/>
          <w:sz w:val="24"/>
          <w:szCs w:val="24"/>
        </w:rPr>
        <w:tab/>
        <w:t xml:space="preserve">Уведомления </w:t>
      </w:r>
      <w:r w:rsidR="00AE1B23" w:rsidRPr="005818AD">
        <w:rPr>
          <w:rStyle w:val="af3"/>
          <w:b w:val="0"/>
          <w:sz w:val="24"/>
          <w:szCs w:val="24"/>
        </w:rPr>
        <w:t xml:space="preserve">формируются в одном экземпляре, по форме, </w:t>
      </w:r>
      <w:r w:rsidRPr="005818AD">
        <w:rPr>
          <w:rStyle w:val="af3"/>
          <w:b w:val="0"/>
          <w:sz w:val="24"/>
          <w:szCs w:val="24"/>
        </w:rPr>
        <w:t>утвержденной приказом Министерства финансов Российской Федерации от 29 ноября 2017 года № 213н «Об утверждении формы Уведомления о предоставлении субсидии, субвенции,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 из федерального бюджета»</w:t>
      </w:r>
      <w:r w:rsidR="00AE1B23" w:rsidRPr="005818AD">
        <w:rPr>
          <w:rStyle w:val="af3"/>
          <w:b w:val="0"/>
          <w:sz w:val="24"/>
          <w:szCs w:val="24"/>
        </w:rPr>
        <w:t xml:space="preserve"> (код формы по ОКУД 0504320)</w:t>
      </w:r>
      <w:r w:rsidRPr="005818AD">
        <w:rPr>
          <w:rStyle w:val="af3"/>
          <w:b w:val="0"/>
          <w:sz w:val="24"/>
          <w:szCs w:val="24"/>
        </w:rPr>
        <w:t>.</w:t>
      </w:r>
    </w:p>
    <w:p w14:paraId="75F4B95D" w14:textId="70814A16" w:rsidR="002D4C7C" w:rsidRPr="005818AD" w:rsidRDefault="002D4C7C" w:rsidP="005818AD">
      <w:pPr>
        <w:pStyle w:val="af4"/>
        <w:tabs>
          <w:tab w:val="left" w:pos="1134"/>
        </w:tabs>
        <w:spacing w:before="0" w:after="0" w:line="240" w:lineRule="auto"/>
        <w:ind w:right="-142" w:firstLine="567"/>
        <w:jc w:val="both"/>
        <w:rPr>
          <w:rStyle w:val="af3"/>
          <w:b w:val="0"/>
          <w:sz w:val="24"/>
          <w:szCs w:val="24"/>
        </w:rPr>
      </w:pPr>
      <w:r w:rsidRPr="005818AD">
        <w:rPr>
          <w:rStyle w:val="af3"/>
          <w:b w:val="0"/>
          <w:sz w:val="24"/>
          <w:szCs w:val="24"/>
        </w:rPr>
        <w:t>3.</w:t>
      </w:r>
      <w:r w:rsidRPr="005818AD">
        <w:rPr>
          <w:rStyle w:val="af3"/>
          <w:b w:val="0"/>
          <w:sz w:val="24"/>
          <w:szCs w:val="24"/>
        </w:rPr>
        <w:tab/>
        <w:t xml:space="preserve">Уведомления направляются </w:t>
      </w:r>
      <w:r w:rsidR="00AE1B23" w:rsidRPr="005818AD">
        <w:rPr>
          <w:rStyle w:val="af3"/>
          <w:b w:val="0"/>
          <w:sz w:val="24"/>
          <w:szCs w:val="24"/>
        </w:rPr>
        <w:t xml:space="preserve">в Департамент финансов города Москвы или уполномоченному им органу исполнительной власти города Москвы на бумажном носителе нарочно либо в электронном виде посредством ПИВ АСУ, с указанием нормативного правового акта, которым утверждено распределение межбюджетного </w:t>
      </w:r>
      <w:r w:rsidR="00FD5D71" w:rsidRPr="005818AD">
        <w:rPr>
          <w:rStyle w:val="af3"/>
          <w:b w:val="0"/>
          <w:sz w:val="24"/>
          <w:szCs w:val="24"/>
        </w:rPr>
        <w:t>трансферта, имеющего целевое назначение, или документа, являющегося основанием для определения размера предоставляемого межбюджетного трансферта в соответствии с правилами предоставления межбюджетного трансферта, иными нормативными правовыми актами, регулирующими бюджетные правоотношения по предоставлению межбюджетных трансфертов, в течении десяти рабочих дней со дня принятия Советом депутатов муниципального округа решения о бюджете муниципального округа на очередной финансовый год и плановый период или решения о внесении изменений в решение Совета депутатов муниципального округа о бюджете муниципального округа на очередной финансовый год и плановый период, которыми установлено предоставление или изменение межбюджетных трансфертов.</w:t>
      </w:r>
    </w:p>
    <w:p w14:paraId="51B510A1" w14:textId="2A4BE454" w:rsidR="007C4730" w:rsidRPr="005818AD" w:rsidRDefault="007C4730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4"/>
          <w:szCs w:val="24"/>
        </w:rPr>
      </w:pPr>
    </w:p>
    <w:p w14:paraId="3C833D50" w14:textId="11D3F4E4" w:rsidR="007C4730" w:rsidRDefault="007C4730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0B66859B" w14:textId="77203650" w:rsidR="007C4730" w:rsidRDefault="007C4730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71AB99E0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5F3B1CFC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79D3DE10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7338E6BB" w14:textId="77777777" w:rsidR="00FD5D71" w:rsidRDefault="00FD5D71" w:rsidP="005818AD">
      <w:pPr>
        <w:pStyle w:val="af4"/>
        <w:tabs>
          <w:tab w:val="left" w:pos="1560"/>
        </w:tabs>
        <w:spacing w:before="0" w:after="0" w:line="240" w:lineRule="auto"/>
        <w:ind w:right="-142"/>
        <w:jc w:val="both"/>
        <w:rPr>
          <w:rStyle w:val="af3"/>
          <w:b w:val="0"/>
          <w:sz w:val="28"/>
          <w:szCs w:val="28"/>
        </w:rPr>
      </w:pPr>
    </w:p>
    <w:p w14:paraId="68F895EF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239CD15C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5218809A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110A670B" w14:textId="77777777" w:rsidR="00FD5D71" w:rsidRDefault="00FD5D71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p w14:paraId="11D9F67D" w14:textId="77777777" w:rsidR="007C4730" w:rsidRPr="00A01A0F" w:rsidRDefault="007C4730" w:rsidP="002914B7">
      <w:pPr>
        <w:pStyle w:val="af4"/>
        <w:tabs>
          <w:tab w:val="left" w:pos="1560"/>
        </w:tabs>
        <w:spacing w:before="0" w:after="0" w:line="240" w:lineRule="auto"/>
        <w:ind w:left="-142" w:right="-142" w:firstLine="709"/>
        <w:jc w:val="both"/>
        <w:rPr>
          <w:rStyle w:val="af3"/>
          <w:b w:val="0"/>
          <w:sz w:val="28"/>
          <w:szCs w:val="28"/>
        </w:rPr>
      </w:pPr>
    </w:p>
    <w:sectPr w:rsidR="007C4730" w:rsidRPr="00A01A0F" w:rsidSect="005818AD">
      <w:pgSz w:w="11906" w:h="16838"/>
      <w:pgMar w:top="426" w:right="566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BE978" w14:textId="77777777" w:rsidR="0092288F" w:rsidRDefault="0092288F" w:rsidP="00A72E2D">
      <w:pPr>
        <w:spacing w:after="0" w:line="240" w:lineRule="auto"/>
      </w:pPr>
      <w:r>
        <w:separator/>
      </w:r>
    </w:p>
  </w:endnote>
  <w:endnote w:type="continuationSeparator" w:id="0">
    <w:p w14:paraId="11F0DBC8" w14:textId="77777777" w:rsidR="0092288F" w:rsidRDefault="0092288F" w:rsidP="00A7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1AA92" w14:textId="77777777" w:rsidR="0092288F" w:rsidRDefault="0092288F" w:rsidP="00A72E2D">
      <w:pPr>
        <w:spacing w:after="0" w:line="240" w:lineRule="auto"/>
      </w:pPr>
      <w:r>
        <w:separator/>
      </w:r>
    </w:p>
  </w:footnote>
  <w:footnote w:type="continuationSeparator" w:id="0">
    <w:p w14:paraId="58B631EB" w14:textId="77777777" w:rsidR="0092288F" w:rsidRDefault="0092288F" w:rsidP="00A72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70B"/>
    <w:multiLevelType w:val="hybridMultilevel"/>
    <w:tmpl w:val="B7605F32"/>
    <w:lvl w:ilvl="0" w:tplc="29BA535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96671"/>
    <w:multiLevelType w:val="multilevel"/>
    <w:tmpl w:val="4394E2F2"/>
    <w:lvl w:ilvl="0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85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5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5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5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5" w:hanging="13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FEF0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24B7E95"/>
    <w:multiLevelType w:val="hybridMultilevel"/>
    <w:tmpl w:val="E242A7CA"/>
    <w:lvl w:ilvl="0" w:tplc="750823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47921041">
    <w:abstractNumId w:val="1"/>
  </w:num>
  <w:num w:numId="2" w16cid:durableId="437452828">
    <w:abstractNumId w:val="0"/>
  </w:num>
  <w:num w:numId="3" w16cid:durableId="2053336197">
    <w:abstractNumId w:val="2"/>
  </w:num>
  <w:num w:numId="4" w16cid:durableId="1956252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2D"/>
    <w:rsid w:val="0001662B"/>
    <w:rsid w:val="0003618D"/>
    <w:rsid w:val="000471F1"/>
    <w:rsid w:val="00063CE1"/>
    <w:rsid w:val="000677D4"/>
    <w:rsid w:val="000722F0"/>
    <w:rsid w:val="00076CA7"/>
    <w:rsid w:val="00090AAB"/>
    <w:rsid w:val="000A7557"/>
    <w:rsid w:val="000B7557"/>
    <w:rsid w:val="000B7941"/>
    <w:rsid w:val="000D5EF7"/>
    <w:rsid w:val="000E5DAA"/>
    <w:rsid w:val="000F2B11"/>
    <w:rsid w:val="000F2B6B"/>
    <w:rsid w:val="001026D4"/>
    <w:rsid w:val="00113E95"/>
    <w:rsid w:val="001237E7"/>
    <w:rsid w:val="00132584"/>
    <w:rsid w:val="00143A39"/>
    <w:rsid w:val="00157B60"/>
    <w:rsid w:val="0017064C"/>
    <w:rsid w:val="001941FB"/>
    <w:rsid w:val="001A2719"/>
    <w:rsid w:val="001B5E95"/>
    <w:rsid w:val="001C343F"/>
    <w:rsid w:val="001D3CF0"/>
    <w:rsid w:val="001E21A9"/>
    <w:rsid w:val="001F537E"/>
    <w:rsid w:val="002173CC"/>
    <w:rsid w:val="0024120A"/>
    <w:rsid w:val="00246EC0"/>
    <w:rsid w:val="002516EB"/>
    <w:rsid w:val="002619A9"/>
    <w:rsid w:val="00281D36"/>
    <w:rsid w:val="002914B7"/>
    <w:rsid w:val="002A302E"/>
    <w:rsid w:val="002D4C7C"/>
    <w:rsid w:val="003020DD"/>
    <w:rsid w:val="0030635C"/>
    <w:rsid w:val="003315D5"/>
    <w:rsid w:val="00337D6D"/>
    <w:rsid w:val="003436B4"/>
    <w:rsid w:val="0035566A"/>
    <w:rsid w:val="00355E1B"/>
    <w:rsid w:val="00375E2D"/>
    <w:rsid w:val="003778D5"/>
    <w:rsid w:val="0038061F"/>
    <w:rsid w:val="003A4920"/>
    <w:rsid w:val="003A5705"/>
    <w:rsid w:val="003B53B1"/>
    <w:rsid w:val="003C635F"/>
    <w:rsid w:val="003D28B5"/>
    <w:rsid w:val="003E460F"/>
    <w:rsid w:val="003F06A2"/>
    <w:rsid w:val="0040177B"/>
    <w:rsid w:val="0040275F"/>
    <w:rsid w:val="00407223"/>
    <w:rsid w:val="00411FBF"/>
    <w:rsid w:val="00427559"/>
    <w:rsid w:val="00440D50"/>
    <w:rsid w:val="00460896"/>
    <w:rsid w:val="00477BFE"/>
    <w:rsid w:val="00491278"/>
    <w:rsid w:val="004B746A"/>
    <w:rsid w:val="004D12CD"/>
    <w:rsid w:val="004E63CB"/>
    <w:rsid w:val="004F1BAD"/>
    <w:rsid w:val="004F704A"/>
    <w:rsid w:val="0050020C"/>
    <w:rsid w:val="005071DD"/>
    <w:rsid w:val="00512E16"/>
    <w:rsid w:val="00520C3B"/>
    <w:rsid w:val="0052667C"/>
    <w:rsid w:val="00534813"/>
    <w:rsid w:val="00563DE9"/>
    <w:rsid w:val="00570E88"/>
    <w:rsid w:val="005818AD"/>
    <w:rsid w:val="00586832"/>
    <w:rsid w:val="00587313"/>
    <w:rsid w:val="005A042D"/>
    <w:rsid w:val="005A74FE"/>
    <w:rsid w:val="005B626F"/>
    <w:rsid w:val="005B6413"/>
    <w:rsid w:val="005B73ED"/>
    <w:rsid w:val="005C1DC5"/>
    <w:rsid w:val="005D04AB"/>
    <w:rsid w:val="005D41E6"/>
    <w:rsid w:val="005E1EC4"/>
    <w:rsid w:val="00630D21"/>
    <w:rsid w:val="006440E8"/>
    <w:rsid w:val="0065330B"/>
    <w:rsid w:val="00655D22"/>
    <w:rsid w:val="0066005B"/>
    <w:rsid w:val="00661194"/>
    <w:rsid w:val="0067562A"/>
    <w:rsid w:val="00686A6D"/>
    <w:rsid w:val="00690181"/>
    <w:rsid w:val="006B57AA"/>
    <w:rsid w:val="006B6C25"/>
    <w:rsid w:val="006C297C"/>
    <w:rsid w:val="006D2F92"/>
    <w:rsid w:val="006D3DBD"/>
    <w:rsid w:val="007024B2"/>
    <w:rsid w:val="00706674"/>
    <w:rsid w:val="007234E8"/>
    <w:rsid w:val="0073436F"/>
    <w:rsid w:val="007376A3"/>
    <w:rsid w:val="00750A15"/>
    <w:rsid w:val="0076240F"/>
    <w:rsid w:val="00765F11"/>
    <w:rsid w:val="0078799D"/>
    <w:rsid w:val="00791CF5"/>
    <w:rsid w:val="00791FDE"/>
    <w:rsid w:val="007934CB"/>
    <w:rsid w:val="007A2F80"/>
    <w:rsid w:val="007C03A5"/>
    <w:rsid w:val="007C4730"/>
    <w:rsid w:val="007F3B6C"/>
    <w:rsid w:val="007F4B87"/>
    <w:rsid w:val="007F74AD"/>
    <w:rsid w:val="00814205"/>
    <w:rsid w:val="00817F15"/>
    <w:rsid w:val="00844BBF"/>
    <w:rsid w:val="008452C4"/>
    <w:rsid w:val="00847748"/>
    <w:rsid w:val="0086158D"/>
    <w:rsid w:val="00863F13"/>
    <w:rsid w:val="008B4E8C"/>
    <w:rsid w:val="008D373A"/>
    <w:rsid w:val="008D3D14"/>
    <w:rsid w:val="008D70C1"/>
    <w:rsid w:val="008E4263"/>
    <w:rsid w:val="008F77EA"/>
    <w:rsid w:val="0090716A"/>
    <w:rsid w:val="00913833"/>
    <w:rsid w:val="0092288F"/>
    <w:rsid w:val="00926E4D"/>
    <w:rsid w:val="0093438B"/>
    <w:rsid w:val="00945C66"/>
    <w:rsid w:val="00950000"/>
    <w:rsid w:val="009539B9"/>
    <w:rsid w:val="00954CAA"/>
    <w:rsid w:val="00954D99"/>
    <w:rsid w:val="009579C4"/>
    <w:rsid w:val="009716F8"/>
    <w:rsid w:val="00982E4A"/>
    <w:rsid w:val="009B43AA"/>
    <w:rsid w:val="009C22E6"/>
    <w:rsid w:val="009D3911"/>
    <w:rsid w:val="009E0636"/>
    <w:rsid w:val="00A01A0F"/>
    <w:rsid w:val="00A133B2"/>
    <w:rsid w:val="00A22CC0"/>
    <w:rsid w:val="00A46AAE"/>
    <w:rsid w:val="00A61EE9"/>
    <w:rsid w:val="00A72E2D"/>
    <w:rsid w:val="00A75CB7"/>
    <w:rsid w:val="00AA1D61"/>
    <w:rsid w:val="00AC7947"/>
    <w:rsid w:val="00AD086E"/>
    <w:rsid w:val="00AD4346"/>
    <w:rsid w:val="00AD6902"/>
    <w:rsid w:val="00AE1B23"/>
    <w:rsid w:val="00AE7ADB"/>
    <w:rsid w:val="00AF7207"/>
    <w:rsid w:val="00B1668D"/>
    <w:rsid w:val="00B25889"/>
    <w:rsid w:val="00B27B29"/>
    <w:rsid w:val="00B5525C"/>
    <w:rsid w:val="00B553D6"/>
    <w:rsid w:val="00B86218"/>
    <w:rsid w:val="00B87CB3"/>
    <w:rsid w:val="00B9336C"/>
    <w:rsid w:val="00B950AE"/>
    <w:rsid w:val="00BA12CA"/>
    <w:rsid w:val="00BC3547"/>
    <w:rsid w:val="00BE0363"/>
    <w:rsid w:val="00BE4AF1"/>
    <w:rsid w:val="00BF0547"/>
    <w:rsid w:val="00C16FA2"/>
    <w:rsid w:val="00C22CF9"/>
    <w:rsid w:val="00C2746C"/>
    <w:rsid w:val="00C32694"/>
    <w:rsid w:val="00C33996"/>
    <w:rsid w:val="00C35701"/>
    <w:rsid w:val="00C36CD0"/>
    <w:rsid w:val="00C72F62"/>
    <w:rsid w:val="00C929A0"/>
    <w:rsid w:val="00C94C0E"/>
    <w:rsid w:val="00CA1035"/>
    <w:rsid w:val="00CB630B"/>
    <w:rsid w:val="00CD6DD1"/>
    <w:rsid w:val="00CE21A2"/>
    <w:rsid w:val="00CE33B5"/>
    <w:rsid w:val="00CF389E"/>
    <w:rsid w:val="00CF3B09"/>
    <w:rsid w:val="00D030D2"/>
    <w:rsid w:val="00D15589"/>
    <w:rsid w:val="00D23B28"/>
    <w:rsid w:val="00D25AD9"/>
    <w:rsid w:val="00D46B24"/>
    <w:rsid w:val="00D665A0"/>
    <w:rsid w:val="00D66AB7"/>
    <w:rsid w:val="00D7552E"/>
    <w:rsid w:val="00DB032C"/>
    <w:rsid w:val="00DB0DD8"/>
    <w:rsid w:val="00DB2D5C"/>
    <w:rsid w:val="00E011E0"/>
    <w:rsid w:val="00E04F7D"/>
    <w:rsid w:val="00E153A8"/>
    <w:rsid w:val="00E15DBB"/>
    <w:rsid w:val="00E5078C"/>
    <w:rsid w:val="00E55099"/>
    <w:rsid w:val="00E575DB"/>
    <w:rsid w:val="00E6318B"/>
    <w:rsid w:val="00E63D85"/>
    <w:rsid w:val="00E82B71"/>
    <w:rsid w:val="00E95E6F"/>
    <w:rsid w:val="00EA2F4A"/>
    <w:rsid w:val="00EA5932"/>
    <w:rsid w:val="00EA5A8C"/>
    <w:rsid w:val="00EA5B9E"/>
    <w:rsid w:val="00EE622F"/>
    <w:rsid w:val="00F013AB"/>
    <w:rsid w:val="00F2342B"/>
    <w:rsid w:val="00F259FB"/>
    <w:rsid w:val="00F42769"/>
    <w:rsid w:val="00F51803"/>
    <w:rsid w:val="00F66AF4"/>
    <w:rsid w:val="00F91EAF"/>
    <w:rsid w:val="00FD2787"/>
    <w:rsid w:val="00FD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4B95"/>
  <w15:docId w15:val="{58AE3251-A7B9-40AE-B46C-D3CB9E2C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1"/>
    <w:locked/>
    <w:rsid w:val="00A72E2D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72E2D"/>
    <w:pPr>
      <w:shd w:val="clear" w:color="auto" w:fill="FFFFFF"/>
      <w:spacing w:after="2100" w:line="240" w:lineRule="atLeast"/>
      <w:ind w:hanging="800"/>
      <w:jc w:val="center"/>
    </w:pPr>
    <w:rPr>
      <w:rFonts w:ascii="Century Schoolbook" w:eastAsiaTheme="minorHAnsi" w:hAnsi="Century Schoolbook" w:cs="Century Schoolbook"/>
      <w:b/>
      <w:bCs/>
      <w:sz w:val="21"/>
      <w:szCs w:val="21"/>
      <w:lang w:eastAsia="en-US"/>
    </w:rPr>
  </w:style>
  <w:style w:type="paragraph" w:styleId="a3">
    <w:name w:val="List Paragraph"/>
    <w:basedOn w:val="a"/>
    <w:uiPriority w:val="34"/>
    <w:qFormat/>
    <w:rsid w:val="00A72E2D"/>
    <w:pPr>
      <w:ind w:left="720"/>
      <w:contextualSpacing/>
    </w:pPr>
  </w:style>
  <w:style w:type="character" w:styleId="a4">
    <w:name w:val="footnote reference"/>
    <w:basedOn w:val="a0"/>
    <w:uiPriority w:val="99"/>
    <w:unhideWhenUsed/>
    <w:rsid w:val="00A72E2D"/>
    <w:rPr>
      <w:vertAlign w:val="superscript"/>
    </w:rPr>
  </w:style>
  <w:style w:type="paragraph" w:customStyle="1" w:styleId="ConsPlusNormal">
    <w:name w:val="ConsPlusNormal"/>
    <w:rsid w:val="00F91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5">
    <w:name w:val="annotation reference"/>
    <w:basedOn w:val="a0"/>
    <w:rsid w:val="00411FBF"/>
    <w:rPr>
      <w:sz w:val="16"/>
      <w:szCs w:val="16"/>
    </w:rPr>
  </w:style>
  <w:style w:type="paragraph" w:styleId="a6">
    <w:name w:val="annotation text"/>
    <w:basedOn w:val="a"/>
    <w:link w:val="a7"/>
    <w:rsid w:val="00411FBF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rsid w:val="00411FBF"/>
    <w:rPr>
      <w:rFonts w:ascii="Calibri" w:eastAsia="Times New Roman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1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FB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8731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87313"/>
    <w:rPr>
      <w:rFonts w:eastAsiaTheme="minorEastAsia"/>
      <w:sz w:val="20"/>
      <w:szCs w:val="20"/>
      <w:lang w:eastAsia="ru-RU"/>
    </w:rPr>
  </w:style>
  <w:style w:type="table" w:styleId="ac">
    <w:name w:val="Table Grid"/>
    <w:basedOn w:val="a1"/>
    <w:uiPriority w:val="59"/>
    <w:rsid w:val="006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A4920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3A4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A4920"/>
    <w:rPr>
      <w:rFonts w:eastAsiaTheme="minorEastAsia"/>
      <w:lang w:eastAsia="ru-RU"/>
    </w:rPr>
  </w:style>
  <w:style w:type="paragraph" w:customStyle="1" w:styleId="ConsNormal">
    <w:name w:val="ConsNormal"/>
    <w:rsid w:val="00954D9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1">
    <w:name w:val="Body Text"/>
    <w:basedOn w:val="a"/>
    <w:link w:val="af2"/>
    <w:rsid w:val="00954D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954D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3">
    <w:name w:val="Strong"/>
    <w:qFormat/>
    <w:rsid w:val="003F06A2"/>
    <w:rPr>
      <w:b/>
      <w:bCs/>
    </w:rPr>
  </w:style>
  <w:style w:type="paragraph" w:styleId="af4">
    <w:name w:val="Normal (Web)"/>
    <w:basedOn w:val="a"/>
    <w:uiPriority w:val="99"/>
    <w:rsid w:val="003F06A2"/>
    <w:pPr>
      <w:spacing w:before="240" w:after="240" w:line="360" w:lineRule="atLeast"/>
    </w:pPr>
    <w:rPr>
      <w:rFonts w:ascii="Times New Roman" w:eastAsia="Times New Roman" w:hAnsi="Times New Roman" w:cs="Times New Roman"/>
      <w:sz w:val="29"/>
      <w:szCs w:val="29"/>
    </w:rPr>
  </w:style>
  <w:style w:type="character" w:styleId="af5">
    <w:name w:val="Hyperlink"/>
    <w:basedOn w:val="a0"/>
    <w:uiPriority w:val="99"/>
    <w:unhideWhenUsed/>
    <w:rsid w:val="00E95E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F3E1A-3B6C-40B0-8EE2-98A9659D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Ирина</cp:lastModifiedBy>
  <cp:revision>14</cp:revision>
  <cp:lastPrinted>2023-04-04T13:46:00Z</cp:lastPrinted>
  <dcterms:created xsi:type="dcterms:W3CDTF">2023-04-03T09:34:00Z</dcterms:created>
  <dcterms:modified xsi:type="dcterms:W3CDTF">2026-10-01T06:45:00Z</dcterms:modified>
</cp:coreProperties>
</file>